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137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  <w:t xml:space="preserve">Modello C – offerta economica </w:t>
        <w:tab/>
        <w:tab/>
        <w:tab/>
        <w:tab/>
        <w:tab/>
        <w:tab/>
        <w:tab/>
        <w:t xml:space="preserve"> MARCA EURO 16,00 euro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ab/>
        <w:tab/>
        <w:tab/>
        <w:tab/>
        <w:tab/>
        <w:tab/>
        <w:tab/>
        <w:tab/>
        <w:tab/>
        <w:tab/>
        <w:t xml:space="preserve">         Al Comune di Fenestrelle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 xml:space="preserve">          </w:t>
      </w:r>
      <w:r>
        <w:rPr>
          <w:rFonts w:eastAsia="Times New Roman" w:cs="Times New Roman"/>
          <w:color w:val="auto"/>
          <w:kern w:val="0"/>
          <w:sz w:val="20"/>
          <w:szCs w:val="20"/>
          <w:lang w:val="it-IT" w:eastAsia="it-IT" w:bidi="ar-SA"/>
        </w:rPr>
        <w:t xml:space="preserve">  Via Roma n. 8 </w:t>
      </w:r>
    </w:p>
    <w:p>
      <w:pPr>
        <w:pStyle w:val="Normal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it-IT" w:eastAsia="it-IT" w:bidi="ar-SA"/>
        </w:rPr>
        <w:tab/>
        <w:tab/>
        <w:tab/>
        <w:tab/>
        <w:tab/>
        <w:tab/>
        <w:tab/>
        <w:tab/>
        <w:tab/>
        <w:tab/>
        <w:t xml:space="preserve">             10060 Fenestrelle (TO) </w:t>
      </w:r>
    </w:p>
    <w:p>
      <w:pPr>
        <w:pStyle w:val="Normal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it-IT" w:eastAsia="it-IT" w:bidi="ar-SA"/>
        </w:rPr>
        <w:t>DP19666 – offert</w:t>
      </w:r>
    </w:p>
    <w:p>
      <w:pPr>
        <w:pStyle w:val="Normal"/>
        <w:rPr/>
      </w:pPr>
      <w:r>
        <w:rPr/>
        <w:t xml:space="preserve">Oggetto: Asta pubblica per la vendita di un mezzo di proprietà comunale MODELLO PIAGGIO </w:t>
      </w:r>
      <w:r>
        <w:rPr/>
        <w:t>PORTER</w:t>
      </w:r>
      <w:r>
        <w:rPr/>
        <w:t xml:space="preserve"> targa </w:t>
      </w:r>
      <w:r>
        <w:rPr/>
        <w:t>BD403RF, offerta</w:t>
      </w:r>
      <w:r>
        <w:rPr/>
        <w:t xml:space="preserve"> economica.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>Il/la sottoscritto/a ________________________________________________________________________ nato/a a ___________________________________________ Prov. ____ il _________________________ residente a _______________________________ Prov. ____in Via ________________________________ codice fiscale ______________________________________________________________ nella sua qualità di  privato / di legale rappresentante __________________________________ della ditta ___________________________________ con sede legale a _________________________ Prov. ____in Via ________________________________ codice fiscale ________________________________ partita IVA _________________________________ Tel. ___________________________ email __________________________________________________ P.E.C. ____________________________________________________________ in possesso dei requisiti per contrattare con la Pubblica Amministrazione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 </w:t>
      </w:r>
      <w:r>
        <w:rPr>
          <w:b/>
          <w:bCs/>
        </w:rPr>
        <w:t>OFFRE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hd w:fill="auto" w:val="clear"/>
        </w:rPr>
        <w:t xml:space="preserve">per l’acquisto del mezzo di proprietà comunale modello PIAGGIO </w:t>
      </w:r>
      <w:r>
        <w:rPr>
          <w:shd w:fill="auto" w:val="clear"/>
        </w:rPr>
        <w:t>PORTER</w:t>
      </w:r>
      <w:r>
        <w:rPr>
          <w:shd w:fill="auto" w:val="clear"/>
        </w:rPr>
        <w:t xml:space="preserve">, immatricolato il </w:t>
      </w:r>
      <w:r>
        <w:rPr>
          <w:shd w:fill="auto" w:val="clear"/>
        </w:rPr>
        <w:t>11.06.1999</w:t>
      </w:r>
      <w:r>
        <w:rPr>
          <w:shd w:fill="auto" w:val="clear"/>
        </w:rPr>
        <w:t>, targa DP19666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Prezzo offerto € (in cifre) </w:t>
      </w:r>
    </w:p>
    <w:p>
      <w:pPr>
        <w:pStyle w:val="Normal"/>
        <w:rPr/>
      </w:pPr>
      <w:r>
        <w:rPr/>
        <w:t xml:space="preserve">Prezzo offerto € (in lettere)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Non sono ammesse abrasioni e/o correzioni. Qualora ci fosse discordanza tra il prezzo in lettere e in cifre sarà ritenuta valida l’offerta più conveniente per il Comune)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Inserire il presente modulo nella busta, sigillata e controfirmata, riportante la dicitura “OFFERTA ECONOMICA”  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Luogo e data _________________________________ 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(firma leggibile per esteso) 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b/>
      </w:rPr>
    </w:pPr>
    <w:r>
      <w:rPr>
        <w:b/>
      </w:rPr>
    </w:r>
  </w:p>
  <w:p>
    <w:pPr>
      <w:pStyle w:val="Pidipagina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580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727673"/>
    <w:rPr/>
  </w:style>
  <w:style w:type="character" w:styleId="PidipaginaCarattere" w:customStyle="1">
    <w:name w:val="Piè di pagina Carattere"/>
    <w:basedOn w:val="DefaultParagraphFont"/>
    <w:uiPriority w:val="99"/>
    <w:qFormat/>
    <w:rsid w:val="00727673"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72767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727673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5531e3-fa8e-4cf7-a743-9c535d5ebd7a" xsi:nil="true"/>
    <lcf76f155ced4ddcb4097134ff3c332f xmlns="3b170686-19d1-47fb-8dc7-6370c16218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46218BBE77542B68D5382476F4B43" ma:contentTypeVersion="16" ma:contentTypeDescription="Create a new document." ma:contentTypeScope="" ma:versionID="87b230a4eb2918f001a0fe1f06999648">
  <xsd:schema xmlns:xsd="http://www.w3.org/2001/XMLSchema" xmlns:xs="http://www.w3.org/2001/XMLSchema" xmlns:p="http://schemas.microsoft.com/office/2006/metadata/properties" xmlns:ns2="3b170686-19d1-47fb-8dc7-6370c162189b" xmlns:ns3="745531e3-fa8e-4cf7-a743-9c535d5ebd7a" targetNamespace="http://schemas.microsoft.com/office/2006/metadata/properties" ma:root="true" ma:fieldsID="8cd477e52868a928a670234cafe01930" ns2:_="" ns3:_="">
    <xsd:import namespace="3b170686-19d1-47fb-8dc7-6370c162189b"/>
    <xsd:import namespace="745531e3-fa8e-4cf7-a743-9c535d5eb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70686-19d1-47fb-8dc7-6370c1621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6120b1-1963-451f-b9cf-d0a335ccd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531e3-fa8e-4cf7-a743-9c535d5eb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d58d2c-3838-4ee5-a1d7-bc3c4acf40f8}" ma:internalName="TaxCatchAll" ma:showField="CatchAllData" ma:web="745531e3-fa8e-4cf7-a743-9c535d5ebd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68B40-3A7F-4D2F-8F86-8015B2B017C0}"/>
</file>

<file path=customXml/itemProps2.xml><?xml version="1.0" encoding="utf-8"?>
<ds:datastoreItem xmlns:ds="http://schemas.openxmlformats.org/officeDocument/2006/customXml" ds:itemID="{B866B9F2-D36E-4663-B229-6C1F0197E26A}"/>
</file>

<file path=customXml/itemProps3.xml><?xml version="1.0" encoding="utf-8"?>
<ds:datastoreItem xmlns:ds="http://schemas.openxmlformats.org/officeDocument/2006/customXml" ds:itemID="{BEC808F0-4CB0-4FCA-B2B0-7A1C3C6CF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LibreOffice/7.5.1.2$Windows_X86_64 LibreOffice_project/fcbaee479e84c6cd81291587d2ee68cba099e129</Application>
  <AppVersion>15.0000</AppVersion>
  <Pages>1</Pages>
  <Words>182</Words>
  <Characters>1564</Characters>
  <CharactersWithSpaces>1818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2023-02-16T16:51:00Z</dcterms:created>
  <dc:creator>Laura Beffa</dc:creator>
  <dc:description/>
  <dc:language>it-IT</dc:language>
  <cp:lastModifiedBy/>
  <dcterms:modified xsi:type="dcterms:W3CDTF">2023-05-16T16:53:48Z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0x0101004C046218BBE77542B68D5382476F4B43</vt:lpwstr>
  </property>
</Properties>
</file>